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F6FB" w14:textId="77777777" w:rsidR="00797B2F" w:rsidRDefault="00797B2F" w:rsidP="00797B2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Innkalling samarbeidsutvalg  </w:t>
      </w:r>
    </w:p>
    <w:p w14:paraId="5688E20F" w14:textId="77777777" w:rsidR="00797B2F" w:rsidRDefault="00797B2F" w:rsidP="00797B2F">
      <w:pPr>
        <w:rPr>
          <w:b/>
          <w:sz w:val="40"/>
          <w:szCs w:val="40"/>
        </w:rPr>
      </w:pPr>
    </w:p>
    <w:p w14:paraId="5C55426C" w14:textId="2045D58D" w:rsidR="00797B2F" w:rsidRDefault="00797B2F" w:rsidP="00797B2F">
      <w:pPr>
        <w:rPr>
          <w:b/>
          <w:sz w:val="40"/>
          <w:szCs w:val="40"/>
        </w:rPr>
      </w:pPr>
      <w:r>
        <w:rPr>
          <w:b/>
          <w:sz w:val="40"/>
          <w:szCs w:val="40"/>
        </w:rPr>
        <w:t>Vågsbygd skoleenhet torsdag 28.9.23</w:t>
      </w:r>
    </w:p>
    <w:p w14:paraId="4DE2156E" w14:textId="77777777" w:rsidR="00797B2F" w:rsidRDefault="00797B2F" w:rsidP="00797B2F">
      <w:pPr>
        <w:rPr>
          <w:b/>
          <w:sz w:val="28"/>
          <w:szCs w:val="28"/>
        </w:rPr>
      </w:pPr>
    </w:p>
    <w:p w14:paraId="755D01E3" w14:textId="77777777" w:rsidR="00797B2F" w:rsidRDefault="00797B2F" w:rsidP="00797B2F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97B2F" w14:paraId="30E9535B" w14:textId="77777777" w:rsidTr="00B728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5502" w14:textId="77777777" w:rsidR="00797B2F" w:rsidRDefault="00797B2F" w:rsidP="00B728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Samarbeidsutvalg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E4CE" w14:textId="77777777" w:rsidR="00797B2F" w:rsidRDefault="00797B2F" w:rsidP="00B728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15-16</w:t>
            </w:r>
          </w:p>
        </w:tc>
      </w:tr>
      <w:tr w:rsidR="00797B2F" w14:paraId="77A1F029" w14:textId="77777777" w:rsidTr="00B7285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9D76" w14:textId="77777777" w:rsidR="00797B2F" w:rsidRDefault="00797B2F" w:rsidP="00B728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Skolemiljøutvalg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259" w14:textId="77777777" w:rsidR="00797B2F" w:rsidRDefault="00797B2F" w:rsidP="00B728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Personalrom Augland 16-17</w:t>
            </w:r>
          </w:p>
        </w:tc>
      </w:tr>
    </w:tbl>
    <w:p w14:paraId="1A87412B" w14:textId="77777777" w:rsidR="00797B2F" w:rsidRDefault="00797B2F" w:rsidP="00797B2F">
      <w:pPr>
        <w:rPr>
          <w:b/>
          <w:sz w:val="28"/>
          <w:szCs w:val="28"/>
        </w:rPr>
      </w:pPr>
    </w:p>
    <w:p w14:paraId="51DBD43B" w14:textId="77777777" w:rsidR="00797B2F" w:rsidRDefault="00797B2F" w:rsidP="00797B2F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3225"/>
        <w:gridCol w:w="2724"/>
        <w:gridCol w:w="3260"/>
      </w:tblGrid>
      <w:tr w:rsidR="00797B2F" w14:paraId="4B844B46" w14:textId="77777777" w:rsidTr="00B7285D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B74" w14:textId="77777777" w:rsidR="00797B2F" w:rsidRDefault="00797B2F" w:rsidP="00B728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810B" w14:textId="77777777" w:rsidR="00797B2F" w:rsidRDefault="00797B2F" w:rsidP="00B728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Augland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5F3B" w14:textId="77777777" w:rsidR="00797B2F" w:rsidRDefault="00797B2F" w:rsidP="00B728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Åsane</w:t>
            </w:r>
          </w:p>
        </w:tc>
      </w:tr>
      <w:tr w:rsidR="00797B2F" w14:paraId="57E44244" w14:textId="77777777" w:rsidTr="00B7285D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AB66" w14:textId="77777777" w:rsidR="00797B2F" w:rsidRDefault="00797B2F" w:rsidP="00B728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Samarbeidsutvalg</w:t>
            </w:r>
          </w:p>
        </w:tc>
      </w:tr>
      <w:tr w:rsidR="00797B2F" w14:paraId="224CB74C" w14:textId="77777777" w:rsidTr="00B7285D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F37" w14:textId="77777777" w:rsidR="00797B2F" w:rsidRDefault="00797B2F" w:rsidP="00B7285D">
            <w:r>
              <w:t>To fra undervisningspersonalet</w:t>
            </w:r>
          </w:p>
          <w:p w14:paraId="26ED6C21" w14:textId="77777777" w:rsidR="00797B2F" w:rsidRDefault="00797B2F" w:rsidP="00B7285D"/>
          <w:p w14:paraId="7D59FE3C" w14:textId="77777777" w:rsidR="00797B2F" w:rsidRDefault="00797B2F" w:rsidP="00B7285D"/>
          <w:p w14:paraId="007B323F" w14:textId="77777777" w:rsidR="00797B2F" w:rsidRDefault="00797B2F" w:rsidP="00B7285D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47A" w14:textId="77777777" w:rsidR="00797B2F" w:rsidRDefault="00797B2F" w:rsidP="00B7285D">
            <w:r>
              <w:t>Kathrine Ravnevand</w:t>
            </w:r>
          </w:p>
          <w:p w14:paraId="5CA6A887" w14:textId="77777777" w:rsidR="00797B2F" w:rsidRDefault="00797B2F" w:rsidP="00B7285D">
            <w:r>
              <w:t>Henrik Brandeggen</w:t>
            </w:r>
          </w:p>
          <w:p w14:paraId="009C2ED5" w14:textId="77777777" w:rsidR="00797B2F" w:rsidRDefault="00797B2F" w:rsidP="00B7285D"/>
          <w:p w14:paraId="02BD4CD7" w14:textId="77777777" w:rsidR="00797B2F" w:rsidRDefault="00797B2F" w:rsidP="00B7285D"/>
          <w:p w14:paraId="33399512" w14:textId="77777777" w:rsidR="00797B2F" w:rsidRDefault="00797B2F" w:rsidP="00B7285D">
            <w:r>
              <w:t>Magne Østhus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505" w14:textId="77777777" w:rsidR="00797B2F" w:rsidRDefault="00797B2F" w:rsidP="00B7285D">
            <w:r>
              <w:t>Hanne Antonisen</w:t>
            </w:r>
          </w:p>
          <w:p w14:paraId="237F9B54" w14:textId="77777777" w:rsidR="00797B2F" w:rsidRDefault="00797B2F" w:rsidP="00B7285D">
            <w:r>
              <w:t>Kristina Woxmyhr</w:t>
            </w:r>
          </w:p>
          <w:p w14:paraId="7176B3E3" w14:textId="77777777" w:rsidR="00797B2F" w:rsidRDefault="00797B2F" w:rsidP="00B7285D"/>
          <w:p w14:paraId="71E00B84" w14:textId="77777777" w:rsidR="00797B2F" w:rsidRDefault="00797B2F" w:rsidP="00B7285D"/>
          <w:p w14:paraId="3B26B121" w14:textId="77777777" w:rsidR="00797B2F" w:rsidRDefault="00797B2F" w:rsidP="00B7285D">
            <w:r>
              <w:t>Magne Østhus</w:t>
            </w:r>
          </w:p>
          <w:p w14:paraId="5666014C" w14:textId="77777777" w:rsidR="00797B2F" w:rsidRDefault="00797B2F" w:rsidP="00B7285D"/>
        </w:tc>
      </w:tr>
      <w:tr w:rsidR="00797B2F" w14:paraId="56D187DE" w14:textId="77777777" w:rsidTr="00B7285D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DA8" w14:textId="77777777" w:rsidR="00797B2F" w:rsidRDefault="00797B2F" w:rsidP="00B7285D">
            <w:r>
              <w:t>En representant fra øvrige ansatte</w:t>
            </w:r>
          </w:p>
          <w:p w14:paraId="24B2F813" w14:textId="77777777" w:rsidR="00797B2F" w:rsidRDefault="00797B2F" w:rsidP="00B7285D"/>
          <w:p w14:paraId="00E3B611" w14:textId="77777777" w:rsidR="00797B2F" w:rsidRDefault="00797B2F" w:rsidP="00B7285D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064" w14:textId="77777777" w:rsidR="00797B2F" w:rsidRDefault="00797B2F" w:rsidP="00B7285D">
            <w:r>
              <w:t>Zejna Sator</w:t>
            </w:r>
          </w:p>
          <w:p w14:paraId="4B34D83B" w14:textId="77777777" w:rsidR="00797B2F" w:rsidRDefault="00797B2F" w:rsidP="00B7285D"/>
          <w:p w14:paraId="455834D0" w14:textId="77777777" w:rsidR="00797B2F" w:rsidRDefault="00797B2F" w:rsidP="00B7285D"/>
          <w:p w14:paraId="63EEE02F" w14:textId="77777777" w:rsidR="00797B2F" w:rsidRDefault="00797B2F" w:rsidP="00B7285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5FF" w14:textId="77777777" w:rsidR="00797B2F" w:rsidRDefault="00797B2F" w:rsidP="00B7285D"/>
          <w:p w14:paraId="59BEF931" w14:textId="77777777" w:rsidR="00797B2F" w:rsidRDefault="00797B2F" w:rsidP="00B7285D"/>
          <w:p w14:paraId="0E6AB9AD" w14:textId="77777777" w:rsidR="00797B2F" w:rsidRDefault="00797B2F" w:rsidP="00B7285D"/>
          <w:p w14:paraId="2F61D267" w14:textId="77777777" w:rsidR="00797B2F" w:rsidRDefault="00797B2F" w:rsidP="00B7285D"/>
        </w:tc>
      </w:tr>
      <w:tr w:rsidR="00797B2F" w14:paraId="6614B7D8" w14:textId="77777777" w:rsidTr="00B7285D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04E" w14:textId="77777777" w:rsidR="00797B2F" w:rsidRDefault="00797B2F" w:rsidP="00B7285D">
            <w:r>
              <w:t>To fra foreldrerådet. Den ene er lederen av foreldrenes arbeidsutvalg</w:t>
            </w:r>
          </w:p>
          <w:p w14:paraId="68880650" w14:textId="77777777" w:rsidR="00797B2F" w:rsidRDefault="00797B2F" w:rsidP="00B7285D"/>
          <w:p w14:paraId="45670D12" w14:textId="77777777" w:rsidR="00797B2F" w:rsidRDefault="00797B2F" w:rsidP="00B7285D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57F" w14:textId="77777777" w:rsidR="00797B2F" w:rsidRDefault="00797B2F" w:rsidP="00B7285D">
            <w:r>
              <w:t>Anders Gilje (leder)</w:t>
            </w:r>
          </w:p>
          <w:p w14:paraId="01AA0755" w14:textId="77777777" w:rsidR="00797B2F" w:rsidRDefault="00797B2F" w:rsidP="00B7285D"/>
          <w:p w14:paraId="72E7F236" w14:textId="77777777" w:rsidR="00797B2F" w:rsidRDefault="00797B2F" w:rsidP="00B7285D">
            <w:r>
              <w:t>Karine Wigh</w:t>
            </w:r>
          </w:p>
          <w:p w14:paraId="4743F382" w14:textId="77777777" w:rsidR="00797B2F" w:rsidRDefault="00797B2F" w:rsidP="00B7285D"/>
          <w:p w14:paraId="14E1AB34" w14:textId="77777777" w:rsidR="00797B2F" w:rsidRDefault="00797B2F" w:rsidP="00B7285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FBA" w14:textId="77777777" w:rsidR="00797B2F" w:rsidRDefault="00797B2F" w:rsidP="00B7285D">
            <w:r>
              <w:t>Anders Gilje (leder)</w:t>
            </w:r>
          </w:p>
          <w:p w14:paraId="146F3123" w14:textId="77777777" w:rsidR="00797B2F" w:rsidRDefault="00797B2F" w:rsidP="00B7285D"/>
          <w:p w14:paraId="08BCD8E5" w14:textId="016F9E05" w:rsidR="00797B2F" w:rsidRDefault="00797B2F" w:rsidP="00B7285D"/>
          <w:p w14:paraId="4FD9801D" w14:textId="77777777" w:rsidR="00797B2F" w:rsidRDefault="00797B2F" w:rsidP="00B7285D"/>
        </w:tc>
      </w:tr>
      <w:tr w:rsidR="00797B2F" w14:paraId="1426BEAC" w14:textId="77777777" w:rsidTr="00B7285D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B51B" w14:textId="77777777" w:rsidR="00797B2F" w:rsidRDefault="00797B2F" w:rsidP="00B7285D">
            <w:r>
              <w:t>To fra elevrådet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903" w14:textId="77777777" w:rsidR="00797B2F" w:rsidRDefault="00797B2F" w:rsidP="00B7285D">
            <w:pPr>
              <w:rPr>
                <w:rFonts w:eastAsiaTheme="minorHAnsi" w:cs="Arial"/>
              </w:rPr>
            </w:pPr>
          </w:p>
          <w:p w14:paraId="53ECAC0D" w14:textId="77777777" w:rsidR="00797B2F" w:rsidRDefault="00797B2F" w:rsidP="00B7285D">
            <w:pPr>
              <w:rPr>
                <w:rFonts w:eastAsiaTheme="minorHAnsi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EE6" w14:textId="77777777" w:rsidR="00797B2F" w:rsidRDefault="00797B2F" w:rsidP="00B7285D"/>
        </w:tc>
      </w:tr>
      <w:tr w:rsidR="00797B2F" w:rsidRPr="00124127" w14:paraId="0067DD50" w14:textId="77777777" w:rsidTr="00B7285D">
        <w:trPr>
          <w:trHeight w:val="20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A0B" w14:textId="77777777" w:rsidR="00797B2F" w:rsidRDefault="00797B2F" w:rsidP="00B7285D">
            <w:r>
              <w:t>To fra kommunen. Den ene er rektor på skolen. Den andre oppnevnes av kommunens valg- og honorarkomite</w:t>
            </w:r>
          </w:p>
          <w:p w14:paraId="5BEFBC41" w14:textId="77777777" w:rsidR="00797B2F" w:rsidRDefault="00797B2F" w:rsidP="00B7285D"/>
          <w:p w14:paraId="1715F5AA" w14:textId="77777777" w:rsidR="00797B2F" w:rsidRDefault="00797B2F" w:rsidP="00B7285D"/>
          <w:p w14:paraId="407E2B63" w14:textId="77777777" w:rsidR="00797B2F" w:rsidRDefault="00797B2F" w:rsidP="00B7285D">
            <w:r>
              <w:t xml:space="preserve">Vara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A62" w14:textId="77777777" w:rsidR="00797B2F" w:rsidRDefault="00797B2F" w:rsidP="00B7285D">
            <w:r>
              <w:t>Ellinor Aas (rektor)</w:t>
            </w:r>
          </w:p>
          <w:p w14:paraId="6D596E23" w14:textId="77777777" w:rsidR="00797B2F" w:rsidRDefault="00797B2F" w:rsidP="00B7285D"/>
          <w:p w14:paraId="1AE31B12" w14:textId="77777777" w:rsidR="00797B2F" w:rsidRDefault="00797B2F" w:rsidP="00B7285D"/>
          <w:p w14:paraId="159239D0" w14:textId="77777777" w:rsidR="00797B2F" w:rsidRDefault="00797B2F" w:rsidP="00B7285D">
            <w:r>
              <w:t>Mona Danielsen</w:t>
            </w:r>
          </w:p>
          <w:p w14:paraId="25C0A3DA" w14:textId="77777777" w:rsidR="00797B2F" w:rsidRDefault="00797B2F" w:rsidP="00B7285D">
            <w:r>
              <w:t>(politisk repr. TVP)</w:t>
            </w:r>
          </w:p>
          <w:p w14:paraId="6A5A9A04" w14:textId="77777777" w:rsidR="00797B2F" w:rsidRDefault="00797B2F" w:rsidP="00B7285D"/>
          <w:p w14:paraId="30D371A8" w14:textId="77777777" w:rsidR="00797B2F" w:rsidRDefault="00797B2F" w:rsidP="00B7285D">
            <w:r>
              <w:t>Melina Danica, FRP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A94" w14:textId="77777777" w:rsidR="00797B2F" w:rsidRDefault="00797B2F" w:rsidP="00B7285D">
            <w:pPr>
              <w:rPr>
                <w:lang w:val="en-US"/>
              </w:rPr>
            </w:pPr>
            <w:r>
              <w:rPr>
                <w:lang w:val="en-US"/>
              </w:rPr>
              <w:t>Ellinor Aas (rector)</w:t>
            </w:r>
          </w:p>
          <w:p w14:paraId="5AEEB3B8" w14:textId="77777777" w:rsidR="00797B2F" w:rsidRDefault="00797B2F" w:rsidP="00B7285D">
            <w:pPr>
              <w:rPr>
                <w:lang w:val="en-US"/>
              </w:rPr>
            </w:pPr>
          </w:p>
          <w:p w14:paraId="12717F86" w14:textId="77777777" w:rsidR="00797B2F" w:rsidRDefault="00797B2F" w:rsidP="00B7285D">
            <w:pPr>
              <w:rPr>
                <w:lang w:val="en-US"/>
              </w:rPr>
            </w:pPr>
          </w:p>
          <w:p w14:paraId="2735FDD0" w14:textId="77777777" w:rsidR="00797B2F" w:rsidRDefault="00797B2F" w:rsidP="00B7285D">
            <w:pPr>
              <w:rPr>
                <w:lang w:val="en-US"/>
              </w:rPr>
            </w:pPr>
            <w:r>
              <w:rPr>
                <w:lang w:val="en-US"/>
              </w:rPr>
              <w:t>Mona Danielsen</w:t>
            </w:r>
          </w:p>
          <w:p w14:paraId="5D56EF00" w14:textId="77777777" w:rsidR="00797B2F" w:rsidRDefault="00797B2F" w:rsidP="00B7285D">
            <w:pPr>
              <w:rPr>
                <w:lang w:val="en-US"/>
              </w:rPr>
            </w:pPr>
          </w:p>
          <w:p w14:paraId="6B1BB60E" w14:textId="77777777" w:rsidR="00797B2F" w:rsidRDefault="00797B2F" w:rsidP="00B7285D">
            <w:pPr>
              <w:rPr>
                <w:lang w:val="en-US"/>
              </w:rPr>
            </w:pPr>
          </w:p>
          <w:p w14:paraId="212415DF" w14:textId="77777777" w:rsidR="00797B2F" w:rsidRDefault="00797B2F" w:rsidP="00B7285D">
            <w:pPr>
              <w:rPr>
                <w:lang w:val="en-US"/>
              </w:rPr>
            </w:pPr>
            <w:r>
              <w:rPr>
                <w:lang w:val="en-US"/>
              </w:rPr>
              <w:t>Melina Danica, FRP</w:t>
            </w:r>
          </w:p>
        </w:tc>
      </w:tr>
      <w:tr w:rsidR="00797B2F" w14:paraId="0064CF82" w14:textId="77777777" w:rsidTr="00B7285D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C9D" w14:textId="77777777" w:rsidR="00797B2F" w:rsidRDefault="00797B2F" w:rsidP="00B728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00797B2F" w14:paraId="52B04D93" w14:textId="77777777" w:rsidTr="00B7285D">
        <w:trPr>
          <w:trHeight w:val="21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021" w14:textId="77777777" w:rsidR="00797B2F" w:rsidRDefault="00797B2F" w:rsidP="00B7285D">
            <w:r>
              <w:t>Samarbeidsutvalg suppleres med en foreldrerepresentant og en elevrådsrepresentant</w:t>
            </w:r>
          </w:p>
          <w:p w14:paraId="6969AAC7" w14:textId="77777777" w:rsidR="00797B2F" w:rsidRDefault="00797B2F" w:rsidP="00B7285D"/>
          <w:p w14:paraId="15C985E3" w14:textId="77777777" w:rsidR="00797B2F" w:rsidRDefault="00797B2F" w:rsidP="00B7285D"/>
          <w:p w14:paraId="6F221706" w14:textId="77777777" w:rsidR="00797B2F" w:rsidRDefault="00797B2F" w:rsidP="00B7285D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EA" w14:textId="77777777" w:rsidR="00797B2F" w:rsidRDefault="00797B2F" w:rsidP="00B7285D">
            <w:r>
              <w:t xml:space="preserve">                 (</w:t>
            </w:r>
            <w:proofErr w:type="spellStart"/>
            <w:r>
              <w:t>foreldrerepresentatnt</w:t>
            </w:r>
            <w:proofErr w:type="spellEnd"/>
            <w:r>
              <w:t>)</w:t>
            </w:r>
          </w:p>
          <w:p w14:paraId="14AC42B2" w14:textId="77777777" w:rsidR="00797B2F" w:rsidRDefault="00797B2F" w:rsidP="00B7285D"/>
          <w:p w14:paraId="2F87562C" w14:textId="77777777" w:rsidR="00797B2F" w:rsidRDefault="00797B2F" w:rsidP="00B7285D">
            <w:r>
              <w:t>(</w:t>
            </w:r>
            <w:proofErr w:type="spellStart"/>
            <w:r>
              <w:t>elevrådrepr</w:t>
            </w:r>
            <w:proofErr w:type="spellEnd"/>
            <w:r>
              <w:t>.)</w:t>
            </w:r>
          </w:p>
          <w:p w14:paraId="76018F9A" w14:textId="77777777" w:rsidR="00797B2F" w:rsidRDefault="00797B2F" w:rsidP="00B7285D"/>
          <w:p w14:paraId="34EEFAEF" w14:textId="77777777" w:rsidR="00797B2F" w:rsidRDefault="00797B2F" w:rsidP="00B7285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38E" w14:textId="77777777" w:rsidR="00797B2F" w:rsidRDefault="00797B2F" w:rsidP="00B7285D"/>
          <w:p w14:paraId="3A4CCB88" w14:textId="77777777" w:rsidR="00797B2F" w:rsidRDefault="00797B2F" w:rsidP="00B7285D"/>
          <w:p w14:paraId="2F28FE4B" w14:textId="77777777" w:rsidR="00797B2F" w:rsidRDefault="00797B2F" w:rsidP="00B7285D"/>
        </w:tc>
      </w:tr>
    </w:tbl>
    <w:p w14:paraId="78007CFC" w14:textId="77777777" w:rsidR="006F3025" w:rsidRDefault="008D1F03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3225"/>
        <w:gridCol w:w="2724"/>
        <w:gridCol w:w="3260"/>
      </w:tblGrid>
      <w:tr w:rsidR="00FB6404" w14:paraId="5FFB4C65" w14:textId="77777777" w:rsidTr="00B7285D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62C1" w14:textId="77777777" w:rsidR="00FB6404" w:rsidRDefault="00FB6404" w:rsidP="00B728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00FB6404" w14:paraId="3F010642" w14:textId="77777777" w:rsidTr="00B7285D">
        <w:trPr>
          <w:trHeight w:val="214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711" w14:textId="77777777" w:rsidR="00FB6404" w:rsidRDefault="00FB6404" w:rsidP="00B7285D">
            <w:r>
              <w:lastRenderedPageBreak/>
              <w:t>Samarbeidsutvalg suppleres med en foreldrerepresentant og en elevrådsrepresentant</w:t>
            </w:r>
          </w:p>
          <w:p w14:paraId="354C11FD" w14:textId="77777777" w:rsidR="00FB6404" w:rsidRDefault="00FB6404" w:rsidP="00B7285D"/>
          <w:p w14:paraId="425AF672" w14:textId="77777777" w:rsidR="00FB6404" w:rsidRDefault="00FB6404" w:rsidP="00B7285D"/>
          <w:p w14:paraId="36AD3D98" w14:textId="77777777" w:rsidR="00FB6404" w:rsidRDefault="00FB6404" w:rsidP="00B7285D">
            <w:r>
              <w:t>Vara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351" w14:textId="77777777" w:rsidR="00FB6404" w:rsidRDefault="00FB6404" w:rsidP="00B7285D">
            <w:r>
              <w:t xml:space="preserve">                 (</w:t>
            </w:r>
            <w:proofErr w:type="spellStart"/>
            <w:r>
              <w:t>foreldrerepresentatnt</w:t>
            </w:r>
            <w:proofErr w:type="spellEnd"/>
            <w:r>
              <w:t>)</w:t>
            </w:r>
          </w:p>
          <w:p w14:paraId="16F1BEC3" w14:textId="77777777" w:rsidR="00FB6404" w:rsidRDefault="00FB6404" w:rsidP="00B7285D"/>
          <w:p w14:paraId="586B84D1" w14:textId="77777777" w:rsidR="00FB6404" w:rsidRDefault="00FB6404" w:rsidP="00B7285D"/>
          <w:p w14:paraId="530BC1A4" w14:textId="77777777" w:rsidR="00FB6404" w:rsidRDefault="00FB6404" w:rsidP="00B7285D"/>
          <w:p w14:paraId="53300B7E" w14:textId="2FD32A55" w:rsidR="00FB6404" w:rsidRDefault="00FB6404" w:rsidP="00B7285D">
            <w:r>
              <w:t>(</w:t>
            </w:r>
            <w:proofErr w:type="spellStart"/>
            <w:r>
              <w:t>elevrådrepr</w:t>
            </w:r>
            <w:proofErr w:type="spellEnd"/>
            <w:r>
              <w:t>.)</w:t>
            </w:r>
          </w:p>
          <w:p w14:paraId="7535B3A4" w14:textId="77777777" w:rsidR="00FB6404" w:rsidRDefault="00FB6404" w:rsidP="00B7285D"/>
          <w:p w14:paraId="283996BC" w14:textId="77777777" w:rsidR="00FB6404" w:rsidRDefault="00FB6404" w:rsidP="00B7285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363" w14:textId="77777777" w:rsidR="00FB6404" w:rsidRDefault="00FB6404" w:rsidP="00B7285D"/>
          <w:p w14:paraId="12B545AF" w14:textId="77777777" w:rsidR="00FB6404" w:rsidRDefault="00FB6404" w:rsidP="00B7285D"/>
          <w:p w14:paraId="4F3F0072" w14:textId="77777777" w:rsidR="00FB6404" w:rsidRDefault="00FB6404" w:rsidP="00B7285D"/>
        </w:tc>
      </w:tr>
    </w:tbl>
    <w:p w14:paraId="2559DA96" w14:textId="77777777" w:rsidR="00FB6404" w:rsidRDefault="00FB6404" w:rsidP="00FB6404"/>
    <w:p w14:paraId="03236059" w14:textId="77777777" w:rsidR="00FB6404" w:rsidRDefault="00FB6404" w:rsidP="00FB6404"/>
    <w:p w14:paraId="7F33DE1E" w14:textId="77777777" w:rsidR="00FB6404" w:rsidRDefault="00FB6404" w:rsidP="00FB6404"/>
    <w:p w14:paraId="03DD100D" w14:textId="77777777" w:rsidR="00FB6404" w:rsidRDefault="00FB6404" w:rsidP="00FB6404"/>
    <w:p w14:paraId="52BD8389" w14:textId="77777777" w:rsidR="00FB6404" w:rsidRDefault="00FB6404" w:rsidP="00FB6404"/>
    <w:p w14:paraId="4B6BFD2E" w14:textId="77777777" w:rsidR="00FB6404" w:rsidRDefault="00FB6404" w:rsidP="00FB6404"/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195"/>
        <w:gridCol w:w="8014"/>
      </w:tblGrid>
      <w:tr w:rsidR="00FB6404" w14:paraId="3A545B91" w14:textId="77777777" w:rsidTr="00B7285D">
        <w:trPr>
          <w:trHeight w:val="426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A275" w14:textId="77777777" w:rsidR="00FB6404" w:rsidRDefault="00FB6404" w:rsidP="00B7285D">
            <w:r>
              <w:t>Uke 12</w:t>
            </w:r>
          </w:p>
          <w:p w14:paraId="135126B1" w14:textId="77777777" w:rsidR="00FB6404" w:rsidRDefault="00FB6404" w:rsidP="00B7285D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1304" w14:textId="77777777" w:rsidR="00FB6404" w:rsidRDefault="00FB6404" w:rsidP="00B7285D">
            <w:r>
              <w:t>Samarbeidsutvalg:</w:t>
            </w:r>
          </w:p>
        </w:tc>
      </w:tr>
      <w:tr w:rsidR="00FB6404" w14:paraId="40C48C32" w14:textId="77777777" w:rsidTr="00B7285D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9EB8" w14:textId="77777777" w:rsidR="00FB6404" w:rsidRDefault="00FB6404" w:rsidP="00B7285D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28CB" w14:textId="77777777" w:rsidR="00FB6404" w:rsidRDefault="00DE1193" w:rsidP="00B7285D">
            <w:pPr>
              <w:pStyle w:val="Listeavsnitt"/>
              <w:numPr>
                <w:ilvl w:val="0"/>
                <w:numId w:val="1"/>
              </w:numPr>
            </w:pPr>
            <w:r>
              <w:t>Skolens Virksomhetsplan</w:t>
            </w:r>
          </w:p>
          <w:p w14:paraId="0140C2B5" w14:textId="77777777" w:rsidR="00DE1193" w:rsidRDefault="00DE1193" w:rsidP="00B7285D">
            <w:pPr>
              <w:pStyle w:val="Listeavsnitt"/>
              <w:numPr>
                <w:ilvl w:val="0"/>
                <w:numId w:val="1"/>
              </w:numPr>
            </w:pPr>
            <w:r>
              <w:t>Beredskapsplan</w:t>
            </w:r>
          </w:p>
          <w:p w14:paraId="4C33E6D3" w14:textId="77777777" w:rsidR="00DE1193" w:rsidRDefault="003825A0" w:rsidP="00B7285D">
            <w:pPr>
              <w:pStyle w:val="Listeavsnitt"/>
              <w:numPr>
                <w:ilvl w:val="0"/>
                <w:numId w:val="1"/>
              </w:numPr>
            </w:pPr>
            <w:r>
              <w:t>Skolens informasjonsarbeid</w:t>
            </w:r>
          </w:p>
          <w:p w14:paraId="306C38F7" w14:textId="77777777" w:rsidR="003825A0" w:rsidRDefault="003825A0" w:rsidP="00B7285D">
            <w:pPr>
              <w:pStyle w:val="Listeavsnitt"/>
              <w:numPr>
                <w:ilvl w:val="0"/>
                <w:numId w:val="1"/>
              </w:numPr>
            </w:pPr>
            <w:r>
              <w:t>SFO- ordning på skolen</w:t>
            </w:r>
          </w:p>
          <w:p w14:paraId="6F2BEB59" w14:textId="77777777" w:rsidR="003825A0" w:rsidRDefault="003825A0" w:rsidP="00B7285D">
            <w:pPr>
              <w:pStyle w:val="Listeavsnitt"/>
              <w:numPr>
                <w:ilvl w:val="0"/>
                <w:numId w:val="1"/>
              </w:numPr>
            </w:pPr>
            <w:r>
              <w:t>Skoleturer- leirskole Haraldvigen</w:t>
            </w:r>
          </w:p>
          <w:p w14:paraId="088711DA" w14:textId="3142EA86" w:rsidR="003825A0" w:rsidRDefault="003825A0" w:rsidP="003825A0">
            <w:pPr>
              <w:pStyle w:val="Listeavsnitt"/>
            </w:pPr>
          </w:p>
        </w:tc>
      </w:tr>
      <w:tr w:rsidR="00FB6404" w14:paraId="6CFC8760" w14:textId="77777777" w:rsidTr="00B7285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3640" w14:textId="77777777" w:rsidR="00FB6404" w:rsidRDefault="00FB6404" w:rsidP="00B7285D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827" w14:textId="77777777" w:rsidR="00FB6404" w:rsidRDefault="00FB6404" w:rsidP="00B7285D">
            <w:r>
              <w:t>Skolemiljøutvalg:</w:t>
            </w:r>
          </w:p>
        </w:tc>
      </w:tr>
      <w:tr w:rsidR="00FB6404" w14:paraId="0328CD3E" w14:textId="77777777" w:rsidTr="00B7285D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6DB4" w14:textId="77777777" w:rsidR="00FB6404" w:rsidRDefault="00FB6404" w:rsidP="00B7285D"/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AA21" w14:textId="3C55665A" w:rsidR="00BA1E11" w:rsidRDefault="00FB6404" w:rsidP="00B7285D">
            <w:r>
              <w:t xml:space="preserve">     1.</w:t>
            </w:r>
            <w:r w:rsidR="003F4421">
              <w:t xml:space="preserve">Skolens Sosiale </w:t>
            </w:r>
            <w:r w:rsidR="00BA1E11">
              <w:t>Handlingsplan</w:t>
            </w:r>
          </w:p>
          <w:p w14:paraId="45A1A158" w14:textId="685B32A4" w:rsidR="009A1985" w:rsidRDefault="009A1985" w:rsidP="00B7285D">
            <w:r>
              <w:t xml:space="preserve">     2. Lokalt ordensreglement- 2021</w:t>
            </w:r>
            <w:r w:rsidR="007E7C68">
              <w:t>040248</w:t>
            </w:r>
          </w:p>
          <w:p w14:paraId="68236FB9" w14:textId="77777777" w:rsidR="007E7C68" w:rsidRDefault="007E7C68" w:rsidP="00B7285D"/>
          <w:p w14:paraId="40F23786" w14:textId="496D952B" w:rsidR="007E7C68" w:rsidRDefault="007E7C68" w:rsidP="00B7285D">
            <w:r>
              <w:t xml:space="preserve">     3. Kommunens reglement</w:t>
            </w:r>
          </w:p>
          <w:p w14:paraId="32A57F75" w14:textId="591C0177" w:rsidR="00CE6B19" w:rsidRDefault="00CE6B19" w:rsidP="00B7285D">
            <w:r>
              <w:t xml:space="preserve">     4. Trafikkforhold på skolen</w:t>
            </w:r>
          </w:p>
          <w:p w14:paraId="698F162E" w14:textId="565EFE20" w:rsidR="00CE6B19" w:rsidRDefault="00CE6B19" w:rsidP="00B7285D">
            <w:r>
              <w:t xml:space="preserve">     5. Skolemiljø</w:t>
            </w:r>
          </w:p>
          <w:p w14:paraId="16ACEDBB" w14:textId="77777777" w:rsidR="00FB6404" w:rsidRDefault="00FB6404" w:rsidP="00B7285D">
            <w:pPr>
              <w:pStyle w:val="Listeavsnitt"/>
            </w:pPr>
          </w:p>
        </w:tc>
      </w:tr>
    </w:tbl>
    <w:p w14:paraId="4F5680BD" w14:textId="77777777" w:rsidR="00FB6404" w:rsidRPr="0040111E" w:rsidRDefault="00FB6404" w:rsidP="00FB6404"/>
    <w:p w14:paraId="4495BBDD" w14:textId="77777777" w:rsidR="00FB6404" w:rsidRDefault="00FB6404" w:rsidP="00FB6404"/>
    <w:p w14:paraId="1B18FC0E" w14:textId="77777777" w:rsidR="00FB6404" w:rsidRDefault="00FB6404"/>
    <w:sectPr w:rsidR="00FB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A6C"/>
    <w:multiLevelType w:val="hybridMultilevel"/>
    <w:tmpl w:val="D8E2E55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7F"/>
    <w:rsid w:val="00124127"/>
    <w:rsid w:val="003825A0"/>
    <w:rsid w:val="003F4421"/>
    <w:rsid w:val="004D1655"/>
    <w:rsid w:val="005D31AB"/>
    <w:rsid w:val="00797B2F"/>
    <w:rsid w:val="007E7C68"/>
    <w:rsid w:val="008D1F03"/>
    <w:rsid w:val="00915FE9"/>
    <w:rsid w:val="009A1985"/>
    <w:rsid w:val="00A91C38"/>
    <w:rsid w:val="00AB5680"/>
    <w:rsid w:val="00BA1E11"/>
    <w:rsid w:val="00C71A7F"/>
    <w:rsid w:val="00CB5B5F"/>
    <w:rsid w:val="00CE6B19"/>
    <w:rsid w:val="00DE1193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DA11"/>
  <w15:chartTrackingRefBased/>
  <w15:docId w15:val="{A8EB9EF6-D000-41CA-97F7-29573384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2F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97B2F"/>
    <w:pPr>
      <w:spacing w:after="0" w:line="240" w:lineRule="auto"/>
    </w:pPr>
    <w:rPr>
      <w:rFonts w:ascii="Arial" w:eastAsia="Calibri" w:hAnsi="Arial"/>
      <w:lang w:val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B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4" ma:contentTypeDescription="Opprett et nytt dokument." ma:contentTypeScope="" ma:versionID="2232e129348e7fe7e7b6d6938a0bd451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6656cdd774583f23d6c55daa2d89ae8c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CD6F5-BD97-40BB-9BB3-DDFAAAFD4E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83e944-8150-4760-a3e6-a19dba23e20f"/>
    <ds:schemaRef ds:uri="http://purl.org/dc/terms/"/>
    <ds:schemaRef ds:uri="http://schemas.openxmlformats.org/package/2006/metadata/core-properties"/>
    <ds:schemaRef ds:uri="bce0de1f-32b1-4aff-b961-4d0cf088fc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753F66-1B19-40EB-AF2F-86CE53AA4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CEEDB-44E7-4FEA-9FB8-DF9D3AE8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2023-12-05T12:08:00Z</dcterms:created>
  <dcterms:modified xsi:type="dcterms:W3CDTF">2023-12-05T12:08:00Z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</Properties>
</file>